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0E" w:rsidRDefault="00A52164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4B5D">
        <w:rPr>
          <w:rFonts w:ascii="Times New Roman" w:hAnsi="Times New Roman" w:cs="Times New Roman"/>
          <w:sz w:val="28"/>
          <w:szCs w:val="28"/>
        </w:rPr>
        <w:t xml:space="preserve">№ </w:t>
      </w:r>
      <w:r w:rsidR="00EC52F8">
        <w:rPr>
          <w:rFonts w:ascii="Times New Roman" w:hAnsi="Times New Roman" w:cs="Times New Roman"/>
          <w:sz w:val="28"/>
          <w:szCs w:val="28"/>
        </w:rPr>
        <w:t>1</w:t>
      </w:r>
      <w:r w:rsidR="008D4095">
        <w:rPr>
          <w:rFonts w:ascii="Times New Roman" w:hAnsi="Times New Roman" w:cs="Times New Roman"/>
          <w:sz w:val="28"/>
          <w:szCs w:val="28"/>
        </w:rPr>
        <w:t>0</w:t>
      </w:r>
    </w:p>
    <w:p w:rsidR="00BD6DF8" w:rsidRPr="002A741B" w:rsidRDefault="00BD6DF8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D6DF8" w:rsidRPr="00DD7C88" w:rsidRDefault="00BD6DF8" w:rsidP="00BD6DF8">
      <w:pPr>
        <w:ind w:left="4678"/>
        <w:jc w:val="center"/>
        <w:rPr>
          <w:sz w:val="28"/>
          <w:szCs w:val="28"/>
        </w:rPr>
      </w:pPr>
      <w:r w:rsidRPr="00DD7C88">
        <w:rPr>
          <w:sz w:val="28"/>
          <w:szCs w:val="28"/>
        </w:rPr>
        <w:t>к Порядку размещения</w:t>
      </w:r>
    </w:p>
    <w:p w:rsidR="00BD6DF8" w:rsidRPr="00DD7C88" w:rsidRDefault="00BD6DF8" w:rsidP="00BD6DF8">
      <w:pPr>
        <w:tabs>
          <w:tab w:val="left" w:pos="5565"/>
        </w:tabs>
        <w:ind w:left="5103" w:firstLine="141"/>
        <w:jc w:val="center"/>
        <w:rPr>
          <w:sz w:val="28"/>
          <w:szCs w:val="28"/>
        </w:rPr>
      </w:pPr>
      <w:r w:rsidRPr="00DD7C88">
        <w:rPr>
          <w:sz w:val="28"/>
          <w:szCs w:val="28"/>
        </w:rPr>
        <w:t xml:space="preserve">нестационарных торговых объектов на территории </w:t>
      </w:r>
      <w:proofErr w:type="spellStart"/>
      <w:r w:rsidRPr="00DD7C88"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</w:t>
      </w:r>
      <w:r w:rsidRPr="00DD7C88">
        <w:rPr>
          <w:sz w:val="28"/>
          <w:szCs w:val="28"/>
        </w:rPr>
        <w:t xml:space="preserve">сельского поселения </w:t>
      </w:r>
      <w:proofErr w:type="spellStart"/>
      <w:r w:rsidRPr="00DD7C88">
        <w:rPr>
          <w:sz w:val="28"/>
          <w:szCs w:val="28"/>
        </w:rPr>
        <w:t>Брюховецкого</w:t>
      </w:r>
      <w:proofErr w:type="spellEnd"/>
      <w:r w:rsidRPr="00DD7C88">
        <w:rPr>
          <w:sz w:val="28"/>
          <w:szCs w:val="28"/>
        </w:rPr>
        <w:t xml:space="preserve"> района</w:t>
      </w:r>
    </w:p>
    <w:p w:rsidR="000B06D9" w:rsidRDefault="000B06D9" w:rsidP="00BD6DF8">
      <w:pPr>
        <w:ind w:left="4678"/>
        <w:jc w:val="center"/>
        <w:rPr>
          <w:sz w:val="28"/>
          <w:szCs w:val="28"/>
        </w:rPr>
      </w:pPr>
    </w:p>
    <w:p w:rsidR="00176F0E" w:rsidRDefault="00176F0E" w:rsidP="00176F0E">
      <w:pPr>
        <w:ind w:firstLine="5245"/>
        <w:rPr>
          <w:sz w:val="28"/>
          <w:szCs w:val="28"/>
        </w:rPr>
      </w:pPr>
    </w:p>
    <w:p w:rsidR="002F6399" w:rsidRDefault="002F6399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500C6D" w:rsidRPr="00EC52F8" w:rsidRDefault="00500C6D" w:rsidP="000B06D9">
      <w:pPr>
        <w:pStyle w:val="ConsPlusNormal"/>
        <w:widowControl/>
        <w:tabs>
          <w:tab w:val="left" w:pos="3348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2F8">
        <w:rPr>
          <w:rFonts w:ascii="Times New Roman" w:hAnsi="Times New Roman" w:cs="Times New Roman"/>
          <w:b/>
          <w:sz w:val="28"/>
          <w:szCs w:val="28"/>
        </w:rPr>
        <w:t xml:space="preserve">Форма журнала регистрации </w:t>
      </w:r>
    </w:p>
    <w:p w:rsidR="00EC52F8" w:rsidRDefault="00BD6DF8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C52F8">
        <w:rPr>
          <w:rFonts w:ascii="Times New Roman" w:hAnsi="Times New Roman" w:cs="Times New Roman"/>
          <w:b/>
          <w:sz w:val="28"/>
          <w:szCs w:val="28"/>
        </w:rPr>
        <w:t xml:space="preserve">заявлений на размещение </w:t>
      </w:r>
      <w:r w:rsidR="00EC52F8" w:rsidRPr="00EC52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сезонных нестационарных торговых объектов для </w:t>
      </w:r>
      <w:r w:rsidR="00EC52F8" w:rsidRPr="00EC52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сельскохозяйственных производителей</w:t>
      </w:r>
      <w:r w:rsidR="00EC52F8" w:rsidRPr="00EC52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BD6DF8" w:rsidRPr="00EC52F8" w:rsidRDefault="00EC52F8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2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без проведения конкурсных процедур</w:t>
      </w:r>
      <w:r w:rsidR="00757FA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на льготных условиях</w:t>
      </w:r>
    </w:p>
    <w:p w:rsidR="00EC52F8" w:rsidRDefault="00EC52F8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3998" w:rsidRDefault="00543998" w:rsidP="005439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Журнал регистрации </w:t>
      </w:r>
      <w:r w:rsidRPr="00543998">
        <w:rPr>
          <w:rFonts w:ascii="Times New Roman" w:hAnsi="Times New Roman" w:cs="Times New Roman"/>
          <w:sz w:val="28"/>
          <w:szCs w:val="28"/>
        </w:rPr>
        <w:t xml:space="preserve">заявлений </w:t>
      </w:r>
    </w:p>
    <w:p w:rsidR="00543998" w:rsidRDefault="00543998" w:rsidP="005439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998">
        <w:rPr>
          <w:rFonts w:ascii="Times New Roman" w:hAnsi="Times New Roman" w:cs="Times New Roman"/>
          <w:sz w:val="28"/>
          <w:szCs w:val="28"/>
        </w:rPr>
        <w:t xml:space="preserve">на размещение </w:t>
      </w:r>
      <w:r w:rsidR="00EC52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сезонных нестационарных торговых объектов для </w:t>
      </w:r>
      <w:r w:rsidR="00EC52F8" w:rsidRPr="00F05AC8">
        <w:rPr>
          <w:rFonts w:ascii="Times New Roman" w:hAnsi="Times New Roman" w:cs="Times New Roman"/>
          <w:color w:val="000000" w:themeColor="text1"/>
          <w:sz w:val="28"/>
          <w:szCs w:val="28"/>
        </w:rPr>
        <w:t>сельскохозяйственны</w:t>
      </w:r>
      <w:r w:rsidR="00EC52F8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EC52F8" w:rsidRPr="00F05A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производителе</w:t>
      </w:r>
      <w:r w:rsidR="00EC52F8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EC52F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без проведения конкурсных процедур</w:t>
      </w:r>
      <w:r w:rsidR="00757FA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льготных условиях</w:t>
      </w:r>
    </w:p>
    <w:p w:rsidR="00500C6D" w:rsidRPr="00500C6D" w:rsidRDefault="00500C6D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356" w:type="dxa"/>
        <w:tblInd w:w="-459" w:type="dxa"/>
        <w:tblLayout w:type="fixed"/>
        <w:tblLook w:val="04A0"/>
      </w:tblPr>
      <w:tblGrid>
        <w:gridCol w:w="2127"/>
        <w:gridCol w:w="1842"/>
        <w:gridCol w:w="2127"/>
        <w:gridCol w:w="2551"/>
        <w:gridCol w:w="1709"/>
      </w:tblGrid>
      <w:tr w:rsidR="00BD6DF8" w:rsidRPr="00500C6D" w:rsidTr="00E152C9">
        <w:trPr>
          <w:trHeight w:val="2047"/>
        </w:trPr>
        <w:tc>
          <w:tcPr>
            <w:tcW w:w="2127" w:type="dxa"/>
          </w:tcPr>
          <w:p w:rsidR="00BD6DF8" w:rsidRPr="00500C6D" w:rsidRDefault="00BD6DF8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</w:p>
          <w:p w:rsidR="00BD6DF8" w:rsidRPr="00500C6D" w:rsidRDefault="00BD6DF8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BD6DF8" w:rsidRPr="00500C6D" w:rsidRDefault="00BD6DF8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2" w:type="dxa"/>
          </w:tcPr>
          <w:p w:rsidR="00BD6DF8" w:rsidRPr="00500C6D" w:rsidRDefault="00EC52F8" w:rsidP="00EC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Время, д</w:t>
            </w:r>
            <w:r w:rsidR="00BD6DF8">
              <w:rPr>
                <w:rFonts w:ascii="Times New Roman" w:hAnsi="Times New Roman" w:cs="Times New Roman"/>
                <w:sz w:val="24"/>
                <w:szCs w:val="24"/>
              </w:rPr>
              <w:t xml:space="preserve">ата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2127" w:type="dxa"/>
          </w:tcPr>
          <w:p w:rsidR="00BD6DF8" w:rsidRPr="002A741B" w:rsidRDefault="00BD6DF8" w:rsidP="002A74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2551" w:type="dxa"/>
          </w:tcPr>
          <w:p w:rsidR="00BD6DF8" w:rsidRDefault="00BD6DF8" w:rsidP="000B06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E152C9" w:rsidRDefault="00EC52F8" w:rsidP="00BD6D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D6DF8" w:rsidRPr="00500C6D">
              <w:rPr>
                <w:rFonts w:ascii="Times New Roman" w:hAnsi="Times New Roman" w:cs="Times New Roman"/>
                <w:sz w:val="24"/>
                <w:szCs w:val="24"/>
              </w:rPr>
              <w:t>азмещения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НТО, </w:t>
            </w:r>
          </w:p>
          <w:p w:rsidR="00BD6DF8" w:rsidRDefault="00EC52F8" w:rsidP="00BD6D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размещения</w:t>
            </w:r>
          </w:p>
          <w:p w:rsidR="00BD6DF8" w:rsidRPr="00500C6D" w:rsidRDefault="00BD6DF8" w:rsidP="00BD6D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BD6DF8" w:rsidRDefault="00BD6DF8" w:rsidP="00EC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:rsidR="00BD6DF8" w:rsidRPr="00500C6D" w:rsidRDefault="00BD6DF8" w:rsidP="00EC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подачи заявки</w:t>
            </w:r>
          </w:p>
        </w:tc>
      </w:tr>
      <w:tr w:rsidR="00BD6DF8" w:rsidRPr="00500C6D" w:rsidTr="00E152C9">
        <w:trPr>
          <w:trHeight w:val="293"/>
        </w:trPr>
        <w:tc>
          <w:tcPr>
            <w:tcW w:w="2127" w:type="dxa"/>
          </w:tcPr>
          <w:p w:rsidR="00BD6DF8" w:rsidRPr="00500C6D" w:rsidRDefault="00BD6DF8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BD6DF8" w:rsidRPr="00500C6D" w:rsidRDefault="00BD6DF8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BD6DF8" w:rsidRPr="00500C6D" w:rsidRDefault="00BD6DF8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BD6DF8" w:rsidRPr="00500C6D" w:rsidRDefault="00BD6DF8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9" w:type="dxa"/>
          </w:tcPr>
          <w:p w:rsidR="00BD6DF8" w:rsidRPr="00500C6D" w:rsidRDefault="00BD6DF8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D6DF8" w:rsidRPr="00500C6D" w:rsidTr="00E152C9">
        <w:trPr>
          <w:trHeight w:val="305"/>
        </w:trPr>
        <w:tc>
          <w:tcPr>
            <w:tcW w:w="2127" w:type="dxa"/>
          </w:tcPr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:rsidR="00BD6DF8" w:rsidRPr="00500C6D" w:rsidRDefault="00BD6DF8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23790C">
      <w:pPr>
        <w:pStyle w:val="ConsPlusNormal"/>
        <w:widowControl/>
        <w:ind w:right="-1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5141B7">
        <w:rPr>
          <w:rFonts w:ascii="Times New Roman" w:hAnsi="Times New Roman" w:cs="Times New Roman"/>
          <w:sz w:val="28"/>
          <w:szCs w:val="28"/>
        </w:rPr>
        <w:t xml:space="preserve">        </w:t>
      </w:r>
      <w:r w:rsidR="00BD6DF8">
        <w:rPr>
          <w:rFonts w:ascii="Times New Roman" w:hAnsi="Times New Roman" w:cs="Times New Roman"/>
          <w:sz w:val="28"/>
          <w:szCs w:val="28"/>
        </w:rPr>
        <w:t xml:space="preserve">      С.А. </w:t>
      </w:r>
      <w:proofErr w:type="spellStart"/>
      <w:r w:rsidR="00BD6DF8">
        <w:rPr>
          <w:rFonts w:ascii="Times New Roman" w:hAnsi="Times New Roman" w:cs="Times New Roman"/>
          <w:sz w:val="28"/>
          <w:szCs w:val="28"/>
        </w:rPr>
        <w:t>Дашивец</w:t>
      </w:r>
      <w:proofErr w:type="spellEnd"/>
    </w:p>
    <w:sectPr w:rsidR="00477288" w:rsidRPr="00F10B49" w:rsidSect="000B06D9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A5E" w:rsidRDefault="001E6A5E" w:rsidP="00234B5D">
      <w:r>
        <w:separator/>
      </w:r>
    </w:p>
  </w:endnote>
  <w:endnote w:type="continuationSeparator" w:id="0">
    <w:p w:rsidR="001E6A5E" w:rsidRDefault="001E6A5E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A5E" w:rsidRDefault="001E6A5E" w:rsidP="00234B5D">
      <w:r>
        <w:separator/>
      </w:r>
    </w:p>
  </w:footnote>
  <w:footnote w:type="continuationSeparator" w:id="0">
    <w:p w:rsidR="001E6A5E" w:rsidRDefault="001E6A5E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234B5D" w:rsidRPr="005141B7" w:rsidRDefault="00645500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234B5D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500C6D">
          <w:rPr>
            <w:noProof/>
            <w:sz w:val="28"/>
            <w:szCs w:val="28"/>
          </w:rPr>
          <w:t>4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07818"/>
    <w:rsid w:val="0002469C"/>
    <w:rsid w:val="00052DE4"/>
    <w:rsid w:val="000B06D9"/>
    <w:rsid w:val="000D6B2F"/>
    <w:rsid w:val="00176F0E"/>
    <w:rsid w:val="001832F8"/>
    <w:rsid w:val="001A7D5B"/>
    <w:rsid w:val="001D54F2"/>
    <w:rsid w:val="001E6A5E"/>
    <w:rsid w:val="00234B5D"/>
    <w:rsid w:val="0023790C"/>
    <w:rsid w:val="00285CE6"/>
    <w:rsid w:val="002A741B"/>
    <w:rsid w:val="002F6399"/>
    <w:rsid w:val="0037569B"/>
    <w:rsid w:val="003A2DD6"/>
    <w:rsid w:val="00417CFA"/>
    <w:rsid w:val="0042789D"/>
    <w:rsid w:val="00462653"/>
    <w:rsid w:val="00463DC6"/>
    <w:rsid w:val="00477288"/>
    <w:rsid w:val="004973F1"/>
    <w:rsid w:val="004D219E"/>
    <w:rsid w:val="00500C6D"/>
    <w:rsid w:val="005141B7"/>
    <w:rsid w:val="00543998"/>
    <w:rsid w:val="005875D2"/>
    <w:rsid w:val="00596A60"/>
    <w:rsid w:val="005B7284"/>
    <w:rsid w:val="005E104F"/>
    <w:rsid w:val="0060797B"/>
    <w:rsid w:val="006314FF"/>
    <w:rsid w:val="00645500"/>
    <w:rsid w:val="00663159"/>
    <w:rsid w:val="00697ADC"/>
    <w:rsid w:val="006A0BE4"/>
    <w:rsid w:val="006B2832"/>
    <w:rsid w:val="006C120F"/>
    <w:rsid w:val="00754FA3"/>
    <w:rsid w:val="00757FA7"/>
    <w:rsid w:val="007944D7"/>
    <w:rsid w:val="007D4C31"/>
    <w:rsid w:val="007D4D3F"/>
    <w:rsid w:val="008655D8"/>
    <w:rsid w:val="00893EEB"/>
    <w:rsid w:val="008C684F"/>
    <w:rsid w:val="008D4095"/>
    <w:rsid w:val="008F029E"/>
    <w:rsid w:val="008F633D"/>
    <w:rsid w:val="00902B84"/>
    <w:rsid w:val="00930F7D"/>
    <w:rsid w:val="00951803"/>
    <w:rsid w:val="009A7672"/>
    <w:rsid w:val="00A0147C"/>
    <w:rsid w:val="00A15467"/>
    <w:rsid w:val="00A508E1"/>
    <w:rsid w:val="00A52164"/>
    <w:rsid w:val="00A52A83"/>
    <w:rsid w:val="00AE6F1E"/>
    <w:rsid w:val="00B565FB"/>
    <w:rsid w:val="00B66251"/>
    <w:rsid w:val="00B95127"/>
    <w:rsid w:val="00BB4E14"/>
    <w:rsid w:val="00BD2875"/>
    <w:rsid w:val="00BD6DF8"/>
    <w:rsid w:val="00BF52C2"/>
    <w:rsid w:val="00C8470E"/>
    <w:rsid w:val="00D12476"/>
    <w:rsid w:val="00D14F67"/>
    <w:rsid w:val="00D35519"/>
    <w:rsid w:val="00D778F8"/>
    <w:rsid w:val="00DB68B2"/>
    <w:rsid w:val="00DE2DA7"/>
    <w:rsid w:val="00E152C9"/>
    <w:rsid w:val="00E41BBB"/>
    <w:rsid w:val="00E507C3"/>
    <w:rsid w:val="00EC52F8"/>
    <w:rsid w:val="00F1065A"/>
    <w:rsid w:val="00F10B49"/>
    <w:rsid w:val="00F21C79"/>
    <w:rsid w:val="00F22313"/>
    <w:rsid w:val="00F86462"/>
    <w:rsid w:val="00F97169"/>
    <w:rsid w:val="00FB2A1D"/>
    <w:rsid w:val="00FC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500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A74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b">
    <w:name w:val="Основной текст_"/>
    <w:basedOn w:val="a0"/>
    <w:link w:val="10"/>
    <w:rsid w:val="002A74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b"/>
    <w:rsid w:val="002A741B"/>
    <w:pPr>
      <w:shd w:val="clear" w:color="auto" w:fill="FFFFFF"/>
      <w:spacing w:line="250" w:lineRule="exact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5</cp:revision>
  <cp:lastPrinted>2021-01-28T12:12:00Z</cp:lastPrinted>
  <dcterms:created xsi:type="dcterms:W3CDTF">2020-09-21T10:26:00Z</dcterms:created>
  <dcterms:modified xsi:type="dcterms:W3CDTF">2021-01-28T12:13:00Z</dcterms:modified>
</cp:coreProperties>
</file>